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0F0CC2"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0C4750" w:rsidRDefault="00B20F53" w:rsidP="0096734B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96734B">
              <w:rPr>
                <w:b/>
                <w:spacing w:val="20"/>
                <w:sz w:val="28"/>
              </w:rPr>
              <w:t>14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0C4750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653FC1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</w:t>
            </w:r>
            <w:r w:rsidRPr="0096734B">
              <w:rPr>
                <w:b/>
                <w:spacing w:val="20"/>
                <w:sz w:val="28"/>
              </w:rPr>
              <w:t>№</w:t>
            </w:r>
            <w:r w:rsidR="00B95372">
              <w:rPr>
                <w:b/>
                <w:spacing w:val="20"/>
                <w:sz w:val="28"/>
              </w:rPr>
              <w:t>55</w:t>
            </w:r>
            <w:r w:rsidR="000F0CC2" w:rsidRPr="0096734B">
              <w:rPr>
                <w:b/>
                <w:spacing w:val="20"/>
                <w:sz w:val="28"/>
              </w:rPr>
              <w:t>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0F0CC2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96734B">
        <w:rPr>
          <w:rFonts w:ascii="Times New Roman" w:hAnsi="Times New Roman"/>
          <w:sz w:val="24"/>
          <w:szCs w:val="24"/>
        </w:rPr>
        <w:t>Новиковой Татьяны Юрьевны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0F0CC2">
        <w:rPr>
          <w:rFonts w:ascii="Times New Roman" w:hAnsi="Times New Roman"/>
          <w:sz w:val="24"/>
          <w:szCs w:val="24"/>
        </w:rPr>
        <w:t xml:space="preserve"> </w:t>
      </w:r>
      <w:r w:rsidR="0096734B">
        <w:rPr>
          <w:rFonts w:ascii="Times New Roman" w:hAnsi="Times New Roman"/>
          <w:sz w:val="24"/>
          <w:szCs w:val="24"/>
        </w:rPr>
        <w:t>07</w:t>
      </w:r>
      <w:r w:rsidR="000C4750">
        <w:rPr>
          <w:rFonts w:ascii="Times New Roman" w:hAnsi="Times New Roman"/>
          <w:sz w:val="24"/>
          <w:szCs w:val="24"/>
        </w:rPr>
        <w:t>.11</w:t>
      </w:r>
      <w:r w:rsidR="00E06CE2">
        <w:rPr>
          <w:rFonts w:ascii="Times New Roman" w:hAnsi="Times New Roman"/>
          <w:sz w:val="24"/>
          <w:szCs w:val="24"/>
        </w:rPr>
        <w:t>.2016</w:t>
      </w:r>
      <w:r w:rsidR="000F0CC2">
        <w:rPr>
          <w:rFonts w:ascii="Times New Roman" w:hAnsi="Times New Roman"/>
          <w:sz w:val="24"/>
          <w:szCs w:val="24"/>
        </w:rPr>
        <w:t>г.,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0346B">
        <w:rPr>
          <w:rFonts w:ascii="Times New Roman" w:hAnsi="Times New Roman"/>
          <w:sz w:val="24"/>
          <w:szCs w:val="24"/>
        </w:rPr>
        <w:t>30.04.</w:t>
      </w:r>
      <w:r w:rsidRPr="009A5794">
        <w:rPr>
          <w:rFonts w:ascii="Times New Roman" w:hAnsi="Times New Roman"/>
          <w:sz w:val="24"/>
          <w:szCs w:val="24"/>
        </w:rPr>
        <w:t xml:space="preserve">2014 года № </w:t>
      </w:r>
      <w:r w:rsidR="0040346B">
        <w:rPr>
          <w:rFonts w:ascii="Times New Roman" w:hAnsi="Times New Roman"/>
          <w:sz w:val="24"/>
          <w:szCs w:val="24"/>
        </w:rPr>
        <w:t>12</w:t>
      </w:r>
      <w:r w:rsidR="00E06CE2">
        <w:rPr>
          <w:rFonts w:ascii="Times New Roman" w:hAnsi="Times New Roman"/>
          <w:sz w:val="24"/>
          <w:szCs w:val="24"/>
        </w:rPr>
        <w:t xml:space="preserve"> (с изменениями от 16.05.2016г. №14)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A5794">
        <w:rPr>
          <w:rFonts w:ascii="Times New Roman" w:hAnsi="Times New Roman"/>
          <w:sz w:val="24"/>
          <w:szCs w:val="24"/>
        </w:rPr>
        <w:t>Об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</w:t>
      </w:r>
      <w:proofErr w:type="gramStart"/>
      <w:r w:rsidRPr="009A5794">
        <w:rPr>
          <w:rFonts w:ascii="Times New Roman" w:hAnsi="Times New Roman"/>
          <w:sz w:val="24"/>
          <w:szCs w:val="24"/>
        </w:rPr>
        <w:t>в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40346B">
        <w:rPr>
          <w:rFonts w:ascii="Times New Roman" w:hAnsi="Times New Roman"/>
          <w:sz w:val="24"/>
          <w:szCs w:val="24"/>
        </w:rPr>
        <w:t>Едогонского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Предварительно согласовать </w:t>
      </w:r>
      <w:r w:rsidR="0096734B">
        <w:rPr>
          <w:b w:val="0"/>
        </w:rPr>
        <w:t>Новиковой Татьяне Юрьевне</w:t>
      </w:r>
      <w:r w:rsidR="0040346B">
        <w:rPr>
          <w:b w:val="0"/>
        </w:rPr>
        <w:t xml:space="preserve"> </w:t>
      </w:r>
      <w:r w:rsidR="00B20F53" w:rsidRPr="009A5794">
        <w:rPr>
          <w:b w:val="0"/>
        </w:rPr>
        <w:t xml:space="preserve"> (</w:t>
      </w:r>
      <w:r w:rsidR="00B20F53" w:rsidRPr="00B36CE8">
        <w:rPr>
          <w:b w:val="0"/>
        </w:rPr>
        <w:t xml:space="preserve">паспорт </w:t>
      </w:r>
      <w:r w:rsidR="00E06CE2">
        <w:rPr>
          <w:b w:val="0"/>
        </w:rPr>
        <w:t xml:space="preserve">25 </w:t>
      </w:r>
      <w:r w:rsidR="0096734B">
        <w:rPr>
          <w:b w:val="0"/>
        </w:rPr>
        <w:t>97</w:t>
      </w:r>
      <w:r w:rsidR="00B36CE8" w:rsidRPr="00B36CE8">
        <w:rPr>
          <w:b w:val="0"/>
        </w:rPr>
        <w:t xml:space="preserve"> </w:t>
      </w:r>
      <w:r w:rsidR="0096734B">
        <w:rPr>
          <w:b w:val="0"/>
        </w:rPr>
        <w:t>078430</w:t>
      </w:r>
      <w:r w:rsidR="00B20F53" w:rsidRPr="00B36CE8">
        <w:rPr>
          <w:b w:val="0"/>
        </w:rPr>
        <w:t xml:space="preserve">, выдан </w:t>
      </w:r>
      <w:r w:rsidR="0096734B">
        <w:rPr>
          <w:b w:val="0"/>
        </w:rPr>
        <w:t>ОВД г</w:t>
      </w:r>
      <w:proofErr w:type="gramStart"/>
      <w:r w:rsidR="0096734B">
        <w:rPr>
          <w:b w:val="0"/>
        </w:rPr>
        <w:t>.Т</w:t>
      </w:r>
      <w:proofErr w:type="gramEnd"/>
      <w:r w:rsidR="0096734B">
        <w:rPr>
          <w:b w:val="0"/>
        </w:rPr>
        <w:t>улуна Иркутской области</w:t>
      </w:r>
      <w:r w:rsidR="000C4750">
        <w:rPr>
          <w:b w:val="0"/>
        </w:rPr>
        <w:t xml:space="preserve"> </w:t>
      </w:r>
      <w:r w:rsidR="00E06CE2">
        <w:rPr>
          <w:b w:val="0"/>
        </w:rPr>
        <w:t xml:space="preserve"> </w:t>
      </w:r>
      <w:r w:rsidR="0096734B">
        <w:rPr>
          <w:b w:val="0"/>
        </w:rPr>
        <w:t>15.01.1999</w:t>
      </w:r>
      <w:r w:rsidR="00E06CE2">
        <w:rPr>
          <w:b w:val="0"/>
        </w:rPr>
        <w:t>г</w:t>
      </w:r>
      <w:r w:rsidR="0096734B">
        <w:rPr>
          <w:b w:val="0"/>
        </w:rPr>
        <w:t>., проживающей</w:t>
      </w:r>
      <w:r w:rsidR="00B20F53" w:rsidRPr="00B36CE8">
        <w:rPr>
          <w:b w:val="0"/>
        </w:rPr>
        <w:t xml:space="preserve"> по адресу: Иркутская область, Тулунский район, </w:t>
      </w:r>
      <w:r w:rsidR="00E06CE2">
        <w:rPr>
          <w:b w:val="0"/>
        </w:rPr>
        <w:t>с.</w:t>
      </w:r>
      <w:r w:rsidR="000C4750">
        <w:rPr>
          <w:b w:val="0"/>
        </w:rPr>
        <w:t>Едогон</w:t>
      </w:r>
      <w:r w:rsidR="00B20F53" w:rsidRPr="00B36CE8">
        <w:rPr>
          <w:b w:val="0"/>
        </w:rPr>
        <w:t xml:space="preserve">, ул. </w:t>
      </w:r>
      <w:r w:rsidR="000C4750">
        <w:rPr>
          <w:b w:val="0"/>
        </w:rPr>
        <w:t>Ленина</w:t>
      </w:r>
      <w:r w:rsidR="00B20F53" w:rsidRPr="00B36CE8">
        <w:rPr>
          <w:b w:val="0"/>
        </w:rPr>
        <w:t xml:space="preserve">, </w:t>
      </w:r>
      <w:r w:rsidR="0096734B">
        <w:rPr>
          <w:b w:val="0"/>
        </w:rPr>
        <w:t>20</w:t>
      </w:r>
      <w:r w:rsidR="00B20F53" w:rsidRPr="00B36CE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40346B">
        <w:rPr>
          <w:b w:val="0"/>
        </w:rPr>
        <w:t>сельскохозяйственного назначения</w:t>
      </w:r>
      <w:r w:rsidRPr="009A5794">
        <w:rPr>
          <w:b w:val="0"/>
        </w:rPr>
        <w:t xml:space="preserve">, площадью </w:t>
      </w:r>
      <w:r w:rsidR="00B95372">
        <w:rPr>
          <w:b w:val="0"/>
        </w:rPr>
        <w:t>162773</w:t>
      </w:r>
      <w:r w:rsidR="00B20F53" w:rsidRPr="009A5794">
        <w:rPr>
          <w:b w:val="0"/>
        </w:rPr>
        <w:t xml:space="preserve"> 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</w:t>
      </w:r>
      <w:r w:rsidR="004E2FCA">
        <w:rPr>
          <w:b w:val="0"/>
        </w:rPr>
        <w:t>в зоне  сельскохозяйственных угоди</w:t>
      </w:r>
      <w:proofErr w:type="gramStart"/>
      <w:r w:rsidR="004E2FCA">
        <w:rPr>
          <w:b w:val="0"/>
        </w:rPr>
        <w:t>й(</w:t>
      </w:r>
      <w:proofErr w:type="gramEnd"/>
      <w:r w:rsidR="004E2FCA">
        <w:rPr>
          <w:b w:val="0"/>
        </w:rPr>
        <w:t>СХ-1)</w:t>
      </w:r>
      <w:r w:rsidR="003B6B98">
        <w:rPr>
          <w:b w:val="0"/>
        </w:rPr>
        <w:t xml:space="preserve">  для  </w:t>
      </w:r>
      <w:r w:rsidR="00F832F4">
        <w:rPr>
          <w:b w:val="0"/>
        </w:rPr>
        <w:t>сенокошения.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</w:t>
      </w:r>
      <w:r w:rsidR="004E2FCA">
        <w:rPr>
          <w:rFonts w:ascii="Times New Roman" w:hAnsi="Times New Roman"/>
          <w:sz w:val="24"/>
          <w:szCs w:val="24"/>
        </w:rPr>
        <w:t>38:15:160701</w:t>
      </w:r>
      <w:r w:rsidR="0040346B">
        <w:rPr>
          <w:rFonts w:ascii="Times New Roman" w:hAnsi="Times New Roman"/>
          <w:sz w:val="24"/>
          <w:szCs w:val="24"/>
        </w:rPr>
        <w:t>:</w:t>
      </w:r>
      <w:proofErr w:type="gramEnd"/>
      <w:r w:rsidR="004E2FCA">
        <w:rPr>
          <w:rFonts w:ascii="Times New Roman" w:hAnsi="Times New Roman"/>
          <w:sz w:val="24"/>
          <w:szCs w:val="24"/>
        </w:rPr>
        <w:t>ЗУ</w:t>
      </w:r>
      <w:proofErr w:type="gramStart"/>
      <w:r w:rsidR="004E2FCA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Pr="009A5794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Присвоить адрес земельному участку:</w:t>
      </w:r>
      <w:r w:rsidR="00B36CE8">
        <w:rPr>
          <w:rFonts w:ascii="Times New Roman" w:hAnsi="Times New Roman"/>
          <w:sz w:val="24"/>
          <w:szCs w:val="24"/>
        </w:rPr>
        <w:t xml:space="preserve"> Тулунский район, Едогонского сельско</w:t>
      </w:r>
      <w:r w:rsidR="00671EB9">
        <w:rPr>
          <w:rFonts w:ascii="Times New Roman" w:hAnsi="Times New Roman"/>
          <w:sz w:val="24"/>
          <w:szCs w:val="24"/>
        </w:rPr>
        <w:t>е поселение,  урочище «</w:t>
      </w:r>
      <w:r w:rsidR="00B95372">
        <w:rPr>
          <w:rFonts w:ascii="Times New Roman" w:hAnsi="Times New Roman"/>
          <w:sz w:val="24"/>
          <w:szCs w:val="24"/>
        </w:rPr>
        <w:t>Иткул-2</w:t>
      </w:r>
      <w:r w:rsidR="00671EB9">
        <w:rPr>
          <w:rFonts w:ascii="Times New Roman" w:hAnsi="Times New Roman"/>
          <w:sz w:val="24"/>
          <w:szCs w:val="24"/>
        </w:rPr>
        <w:t>»</w:t>
      </w:r>
    </w:p>
    <w:p w:rsidR="00B20F53" w:rsidRPr="009A5794" w:rsidRDefault="005A1AEB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5A1AEB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5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96734B">
        <w:rPr>
          <w:rFonts w:eastAsia="Calibri"/>
          <w:b w:val="0"/>
          <w:color w:val="000000"/>
        </w:rPr>
        <w:t>Новикова Татьяна Юрьевна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5A1AEB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B36CE8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Б.И.Мохун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1CB7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50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6DD4"/>
    <w:rsid w:val="000E7F24"/>
    <w:rsid w:val="000F06EA"/>
    <w:rsid w:val="000F09EF"/>
    <w:rsid w:val="000F0CC2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5BE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EEE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6B98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346B"/>
    <w:rsid w:val="0040417F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2FCA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032D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3FC1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1EB9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6B73"/>
    <w:rsid w:val="0096734B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1707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1ABE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6CE8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372"/>
    <w:rsid w:val="00B95B61"/>
    <w:rsid w:val="00B96200"/>
    <w:rsid w:val="00B9655F"/>
    <w:rsid w:val="00B97018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6B4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4C9A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6CE2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D5A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32F4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cp:lastPrinted>2016-11-07T06:05:00Z</cp:lastPrinted>
  <dcterms:created xsi:type="dcterms:W3CDTF">2016-11-16T07:43:00Z</dcterms:created>
  <dcterms:modified xsi:type="dcterms:W3CDTF">2016-11-16T07:43:00Z</dcterms:modified>
</cp:coreProperties>
</file>